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48AC" w14:textId="30427666" w:rsidR="00CB369B" w:rsidRDefault="00CB369B" w:rsidP="00CB369B">
      <w:pPr>
        <w:autoSpaceDE w:val="0"/>
        <w:autoSpaceDN w:val="0"/>
        <w:adjustRightInd w:val="0"/>
        <w:jc w:val="right"/>
        <w:rPr>
          <w:rFonts w:ascii="ＭＳ ゴシック" w:eastAsia="ＭＳ ゴシック" w:hAnsi="ＭＳ ゴシック" w:cs="Generic7-Regular"/>
          <w:color w:val="000000"/>
          <w:kern w:val="0"/>
          <w:sz w:val="24"/>
          <w:szCs w:val="24"/>
        </w:rPr>
      </w:pPr>
      <w:r>
        <w:rPr>
          <w:rFonts w:ascii="ＭＳ ゴシック" w:eastAsia="ＭＳ ゴシック" w:hAnsi="ＭＳ ゴシック" w:cs="Generic7-Regular" w:hint="eastAsia"/>
          <w:color w:val="000000"/>
          <w:kern w:val="0"/>
          <w:sz w:val="24"/>
          <w:szCs w:val="24"/>
        </w:rPr>
        <w:t>（監事用）</w:t>
      </w:r>
    </w:p>
    <w:p w14:paraId="57A5778A" w14:textId="77777777" w:rsidR="00F504D9" w:rsidRDefault="00F504D9" w:rsidP="00F504D9">
      <w:pPr>
        <w:autoSpaceDE w:val="0"/>
        <w:autoSpaceDN w:val="0"/>
        <w:adjustRightInd w:val="0"/>
        <w:rPr>
          <w:rFonts w:ascii="ＭＳ ゴシック" w:eastAsia="ＭＳ ゴシック" w:hAnsi="ＭＳ ゴシック" w:cs="Generic7-Regular"/>
          <w:color w:val="000000"/>
          <w:kern w:val="0"/>
          <w:sz w:val="24"/>
          <w:szCs w:val="24"/>
        </w:rPr>
      </w:pPr>
    </w:p>
    <w:p w14:paraId="28596BE4" w14:textId="77777777" w:rsidR="00F504D9" w:rsidRPr="00F504D9" w:rsidRDefault="00F504D9" w:rsidP="00F504D9">
      <w:pPr>
        <w:autoSpaceDE w:val="0"/>
        <w:autoSpaceDN w:val="0"/>
        <w:adjustRightInd w:val="0"/>
        <w:rPr>
          <w:rFonts w:ascii="ＭＳ ゴシック" w:eastAsia="ＭＳ ゴシック" w:hAnsi="ＭＳ ゴシック" w:cs="Generic7-Regular"/>
          <w:color w:val="000000"/>
          <w:kern w:val="0"/>
          <w:sz w:val="24"/>
          <w:szCs w:val="24"/>
        </w:rPr>
      </w:pPr>
    </w:p>
    <w:p w14:paraId="61F847C3" w14:textId="367E8333" w:rsidR="00867CEA" w:rsidRPr="007F7724" w:rsidRDefault="00867CEA" w:rsidP="00867CEA">
      <w:pPr>
        <w:autoSpaceDE w:val="0"/>
        <w:autoSpaceDN w:val="0"/>
        <w:adjustRightInd w:val="0"/>
        <w:jc w:val="center"/>
        <w:rPr>
          <w:rFonts w:ascii="ＭＳ 明朝" w:hAnsi="ＭＳ 明朝" w:cs="Generic7-Regular"/>
          <w:color w:val="000000"/>
          <w:kern w:val="0"/>
          <w:sz w:val="40"/>
          <w:szCs w:val="40"/>
        </w:rPr>
      </w:pPr>
      <w:r w:rsidRPr="007F7724">
        <w:rPr>
          <w:rFonts w:ascii="ＭＳ 明朝" w:hAnsi="ＭＳ 明朝" w:cs="Generic7-Regular" w:hint="eastAsia"/>
          <w:color w:val="000000"/>
          <w:spacing w:val="40"/>
          <w:kern w:val="0"/>
          <w:sz w:val="40"/>
          <w:szCs w:val="40"/>
          <w:fitText w:val="5200" w:id="-1234971648"/>
        </w:rPr>
        <w:t>就任承諾書（兼誓約書</w:t>
      </w:r>
      <w:r w:rsidRPr="007F7724">
        <w:rPr>
          <w:rFonts w:ascii="ＭＳ 明朝" w:hAnsi="ＭＳ 明朝" w:cs="Generic7-Regular" w:hint="eastAsia"/>
          <w:color w:val="000000"/>
          <w:kern w:val="0"/>
          <w:sz w:val="40"/>
          <w:szCs w:val="40"/>
          <w:fitText w:val="5200" w:id="-1234971648"/>
        </w:rPr>
        <w:t>）</w:t>
      </w:r>
    </w:p>
    <w:p w14:paraId="3614795A" w14:textId="77777777" w:rsidR="00867CEA" w:rsidRDefault="00867CEA" w:rsidP="00867CEA">
      <w:pPr>
        <w:autoSpaceDE w:val="0"/>
        <w:autoSpaceDN w:val="0"/>
        <w:adjustRightInd w:val="0"/>
        <w:jc w:val="left"/>
        <w:rPr>
          <w:rFonts w:ascii="ＭＳ 明朝" w:hAnsi="ＭＳ 明朝" w:cs="Generic7-Regular"/>
          <w:color w:val="000000"/>
          <w:kern w:val="0"/>
          <w:sz w:val="24"/>
          <w:szCs w:val="24"/>
        </w:rPr>
      </w:pPr>
    </w:p>
    <w:p w14:paraId="336F0004" w14:textId="77777777" w:rsidR="00867CEA" w:rsidRDefault="00867CEA" w:rsidP="00867CEA">
      <w:pPr>
        <w:autoSpaceDE w:val="0"/>
        <w:autoSpaceDN w:val="0"/>
        <w:adjustRightInd w:val="0"/>
        <w:jc w:val="left"/>
        <w:rPr>
          <w:rFonts w:ascii="ＭＳ 明朝" w:hAnsi="ＭＳ 明朝" w:cs="Generic7-Regular"/>
          <w:color w:val="000000"/>
          <w:kern w:val="0"/>
          <w:sz w:val="24"/>
          <w:szCs w:val="24"/>
        </w:rPr>
      </w:pPr>
    </w:p>
    <w:p w14:paraId="0CE5DE0F" w14:textId="0C174810" w:rsidR="00867CEA" w:rsidRPr="000078EE" w:rsidRDefault="00867CEA" w:rsidP="004579C8">
      <w:pPr>
        <w:autoSpaceDE w:val="0"/>
        <w:autoSpaceDN w:val="0"/>
        <w:adjustRightInd w:val="0"/>
        <w:spacing w:line="360" w:lineRule="auto"/>
        <w:ind w:leftChars="100" w:left="210" w:firstLineChars="100" w:firstLine="210"/>
        <w:jc w:val="lef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私は、社会福祉法人旭会の</w:t>
      </w:r>
      <w:r w:rsidR="00F504D9" w:rsidRPr="000078EE">
        <w:rPr>
          <w:rFonts w:ascii="ＭＳ 明朝" w:hAnsi="ＭＳ 明朝" w:cs="Generic7-Regular" w:hint="eastAsia"/>
          <w:color w:val="000000"/>
          <w:kern w:val="0"/>
          <w:szCs w:val="21"/>
        </w:rPr>
        <w:t>監事</w:t>
      </w:r>
      <w:r w:rsidRPr="000078EE">
        <w:rPr>
          <w:rFonts w:ascii="ＭＳ 明朝" w:hAnsi="ＭＳ 明朝" w:cs="Generic7-Regular" w:hint="eastAsia"/>
          <w:color w:val="000000"/>
          <w:kern w:val="0"/>
          <w:szCs w:val="21"/>
        </w:rPr>
        <w:t>に</w:t>
      </w:r>
      <w:r w:rsidR="00A65885" w:rsidRPr="000078EE">
        <w:rPr>
          <w:rFonts w:ascii="ＭＳ 明朝" w:hAnsi="ＭＳ 明朝" w:cs="Generic7-Regular" w:hint="eastAsia"/>
          <w:color w:val="000000"/>
          <w:kern w:val="0"/>
          <w:szCs w:val="21"/>
        </w:rPr>
        <w:t>選任されましたら、</w:t>
      </w:r>
      <w:r w:rsidRPr="000078EE">
        <w:rPr>
          <w:rFonts w:ascii="ＭＳ 明朝" w:hAnsi="ＭＳ 明朝" w:cs="Generic7-Regular" w:hint="eastAsia"/>
          <w:color w:val="000000"/>
          <w:kern w:val="0"/>
          <w:szCs w:val="21"/>
        </w:rPr>
        <w:t>就任することを承諾します。</w:t>
      </w:r>
    </w:p>
    <w:p w14:paraId="219F28BA" w14:textId="77777777" w:rsidR="00867CEA" w:rsidRPr="000078EE" w:rsidRDefault="00867CEA" w:rsidP="005419E3">
      <w:pPr>
        <w:autoSpaceDE w:val="0"/>
        <w:autoSpaceDN w:val="0"/>
        <w:adjustRightInd w:val="0"/>
        <w:spacing w:line="360" w:lineRule="auto"/>
        <w:ind w:firstLineChars="200" w:firstLine="420"/>
        <w:jc w:val="lef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併せて、就任に際し、私は、以下の要件を満たしていることを誓約します。</w:t>
      </w:r>
    </w:p>
    <w:p w14:paraId="1D2B21F2" w14:textId="4396322B" w:rsidR="00867CEA" w:rsidRPr="000078EE" w:rsidRDefault="00867CEA" w:rsidP="005419E3">
      <w:pPr>
        <w:autoSpaceDE w:val="0"/>
        <w:autoSpaceDN w:val="0"/>
        <w:adjustRightInd w:val="0"/>
        <w:spacing w:line="360" w:lineRule="auto"/>
        <w:ind w:firstLineChars="200" w:firstLine="420"/>
        <w:jc w:val="lef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なお、この記載事項について変更が生じた場合は、遅滞なく報告します。</w:t>
      </w:r>
    </w:p>
    <w:p w14:paraId="1AC21104" w14:textId="71F3F058" w:rsidR="00867CEA" w:rsidRPr="000078EE" w:rsidRDefault="00867CEA" w:rsidP="00955E93">
      <w:pPr>
        <w:autoSpaceDE w:val="0"/>
        <w:autoSpaceDN w:val="0"/>
        <w:adjustRightInd w:val="0"/>
        <w:spacing w:line="360" w:lineRule="auto"/>
        <w:ind w:leftChars="270" w:left="865" w:hangingChars="142" w:hanging="298"/>
        <w:jc w:val="lef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１</w:t>
      </w:r>
      <w:r w:rsidRPr="000078EE">
        <w:rPr>
          <w:rFonts w:ascii="ＭＳ 明朝" w:hAnsi="ＭＳ 明朝" w:cs="Generic7-Regular"/>
          <w:color w:val="000000"/>
          <w:kern w:val="0"/>
          <w:szCs w:val="21"/>
        </w:rPr>
        <w:t xml:space="preserve"> </w:t>
      </w:r>
      <w:r w:rsidR="00BF423B" w:rsidRPr="000078EE">
        <w:rPr>
          <w:rFonts w:ascii="ＭＳ 明朝" w:hAnsi="ＭＳ 明朝" w:cs="Generic7-Regular" w:hint="eastAsia"/>
          <w:color w:val="000000"/>
          <w:kern w:val="0"/>
          <w:szCs w:val="21"/>
        </w:rPr>
        <w:t>社会福祉法第４４条第１項により準用される</w:t>
      </w:r>
      <w:r w:rsidRPr="000078EE">
        <w:rPr>
          <w:rFonts w:ascii="ＭＳ 明朝" w:hAnsi="ＭＳ 明朝" w:cs="Generic7-Regular" w:hint="eastAsia"/>
          <w:color w:val="000000"/>
          <w:kern w:val="0"/>
          <w:szCs w:val="21"/>
        </w:rPr>
        <w:t>社会福祉法第</w:t>
      </w:r>
      <w:r w:rsidRPr="000078EE">
        <w:rPr>
          <w:rFonts w:ascii="ＭＳ 明朝" w:hAnsi="ＭＳ 明朝" w:cs="Generic7-Regular"/>
          <w:color w:val="000000"/>
          <w:kern w:val="0"/>
          <w:szCs w:val="21"/>
        </w:rPr>
        <w:t>40</w:t>
      </w:r>
      <w:r w:rsidRPr="000078EE">
        <w:rPr>
          <w:rFonts w:ascii="ＭＳ 明朝" w:hAnsi="ＭＳ 明朝" w:cs="Generic7-Regular" w:hint="eastAsia"/>
          <w:color w:val="000000"/>
          <w:kern w:val="0"/>
          <w:szCs w:val="21"/>
        </w:rPr>
        <w:t>条第１項各号の欠格条項に該当しないこと。</w:t>
      </w:r>
    </w:p>
    <w:p w14:paraId="6139459F" w14:textId="17E7C863" w:rsidR="00867CEA" w:rsidRPr="000078EE" w:rsidRDefault="00867CEA" w:rsidP="00955E93">
      <w:pPr>
        <w:autoSpaceDE w:val="0"/>
        <w:autoSpaceDN w:val="0"/>
        <w:adjustRightInd w:val="0"/>
        <w:spacing w:line="360" w:lineRule="auto"/>
        <w:ind w:leftChars="270" w:left="865" w:hangingChars="142" w:hanging="298"/>
        <w:jc w:val="lef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２</w:t>
      </w:r>
      <w:r w:rsidRPr="000078EE">
        <w:rPr>
          <w:rFonts w:ascii="ＭＳ 明朝" w:hAnsi="ＭＳ 明朝" w:cs="Generic7-Regular"/>
          <w:color w:val="000000"/>
          <w:kern w:val="0"/>
          <w:szCs w:val="21"/>
        </w:rPr>
        <w:t xml:space="preserve"> </w:t>
      </w:r>
      <w:r w:rsidRPr="000078EE">
        <w:rPr>
          <w:rFonts w:ascii="ＭＳ 明朝" w:hAnsi="ＭＳ 明朝" w:cs="Generic7-Regular" w:hint="eastAsia"/>
          <w:color w:val="000000"/>
          <w:kern w:val="0"/>
          <w:szCs w:val="21"/>
        </w:rPr>
        <w:t>各役員（候補者含む）に関し、社会福祉法及び同法施行規則等に定める親族等特殊関係者が含まれていない又は上限数を超えて含まれていないこと。（※）</w:t>
      </w:r>
    </w:p>
    <w:p w14:paraId="6D30CF02" w14:textId="77777777" w:rsidR="00867CEA" w:rsidRPr="000078EE" w:rsidRDefault="00867CEA" w:rsidP="00955E93">
      <w:pPr>
        <w:autoSpaceDE w:val="0"/>
        <w:autoSpaceDN w:val="0"/>
        <w:adjustRightInd w:val="0"/>
        <w:spacing w:line="360" w:lineRule="auto"/>
        <w:ind w:leftChars="270" w:left="865" w:hangingChars="142" w:hanging="298"/>
        <w:jc w:val="lef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３</w:t>
      </w:r>
      <w:r w:rsidRPr="000078EE">
        <w:rPr>
          <w:rFonts w:ascii="ＭＳ 明朝" w:hAnsi="ＭＳ 明朝" w:cs="Generic7-Regular"/>
          <w:color w:val="000000"/>
          <w:kern w:val="0"/>
          <w:szCs w:val="21"/>
        </w:rPr>
        <w:t xml:space="preserve"> </w:t>
      </w:r>
      <w:r w:rsidRPr="000078EE">
        <w:rPr>
          <w:rFonts w:ascii="ＭＳ 明朝" w:hAnsi="ＭＳ 明朝" w:cs="Generic7-Regular" w:hint="eastAsia"/>
          <w:color w:val="000000"/>
          <w:kern w:val="0"/>
          <w:szCs w:val="21"/>
        </w:rPr>
        <w:t>暴力団員等の反社会的勢力の者に該当しないこと。</w:t>
      </w:r>
    </w:p>
    <w:p w14:paraId="7E13F1D9" w14:textId="77777777" w:rsidR="00867CEA" w:rsidRPr="000078EE" w:rsidRDefault="00867CEA" w:rsidP="00955E93">
      <w:pPr>
        <w:autoSpaceDE w:val="0"/>
        <w:autoSpaceDN w:val="0"/>
        <w:adjustRightInd w:val="0"/>
        <w:spacing w:line="360" w:lineRule="auto"/>
        <w:ind w:leftChars="270" w:left="865" w:hangingChars="142" w:hanging="298"/>
        <w:jc w:val="left"/>
        <w:rPr>
          <w:rFonts w:ascii="ＭＳ 明朝" w:hAnsi="ＭＳ 明朝" w:cs="Generic7-Regular"/>
          <w:color w:val="000000"/>
          <w:kern w:val="0"/>
          <w:szCs w:val="21"/>
        </w:rPr>
      </w:pPr>
    </w:p>
    <w:p w14:paraId="1AF47BEC" w14:textId="1005E273" w:rsidR="00867CEA" w:rsidRPr="000078EE" w:rsidRDefault="00867CEA" w:rsidP="00955E93">
      <w:pPr>
        <w:autoSpaceDE w:val="0"/>
        <w:autoSpaceDN w:val="0"/>
        <w:adjustRightInd w:val="0"/>
        <w:spacing w:line="360" w:lineRule="auto"/>
        <w:ind w:leftChars="270" w:left="865" w:hangingChars="142" w:hanging="298"/>
        <w:jc w:val="lef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（※）親族等特殊関係のある者が法令等に定める上限数を超えない範囲で含まれる場合は、以下に氏名と関係を記載してください。（例：理事○○○○が配偶者）</w:t>
      </w:r>
    </w:p>
    <w:p w14:paraId="3FA77F0A" w14:textId="585EA242" w:rsidR="00867CEA" w:rsidRPr="000078EE" w:rsidRDefault="00867CEA" w:rsidP="00955E93">
      <w:pPr>
        <w:autoSpaceDE w:val="0"/>
        <w:autoSpaceDN w:val="0"/>
        <w:adjustRightInd w:val="0"/>
        <w:spacing w:line="360" w:lineRule="auto"/>
        <w:jc w:val="left"/>
        <w:rPr>
          <w:rFonts w:ascii="ＭＳ 明朝" w:hAnsi="ＭＳ 明朝" w:cs="Generic7-Regular"/>
          <w:color w:val="000000"/>
          <w:kern w:val="0"/>
          <w:szCs w:val="21"/>
          <w:u w:val="single"/>
        </w:rPr>
      </w:pPr>
      <w:r w:rsidRPr="000078EE">
        <w:rPr>
          <w:rFonts w:ascii="ＭＳ 明朝" w:hAnsi="ＭＳ 明朝" w:cs="Generic7-Regular" w:hint="eastAsia"/>
          <w:color w:val="000000"/>
          <w:kern w:val="0"/>
          <w:szCs w:val="21"/>
        </w:rPr>
        <w:t xml:space="preserve">　　　　　　　</w:t>
      </w:r>
      <w:r w:rsidRPr="000078EE">
        <w:rPr>
          <w:rFonts w:ascii="ＭＳ 明朝" w:hAnsi="ＭＳ 明朝" w:cs="Generic7-Regular" w:hint="eastAsia"/>
          <w:color w:val="000000"/>
          <w:kern w:val="0"/>
          <w:szCs w:val="21"/>
          <w:u w:val="single"/>
        </w:rPr>
        <w:t xml:space="preserve">　</w:t>
      </w:r>
      <w:r w:rsidR="00955E93" w:rsidRPr="000078EE">
        <w:rPr>
          <w:rFonts w:ascii="ＭＳ 明朝" w:hAnsi="ＭＳ 明朝" w:cs="Generic7-Regular" w:hint="eastAsia"/>
          <w:color w:val="000000"/>
          <w:kern w:val="0"/>
          <w:szCs w:val="21"/>
          <w:u w:val="single"/>
        </w:rPr>
        <w:t xml:space="preserve">　　　　　　　　　　　　　　　　　　　　　　　　　　　　　　　</w:t>
      </w:r>
    </w:p>
    <w:p w14:paraId="733BB1DC" w14:textId="77777777" w:rsidR="00867CEA" w:rsidRPr="000078EE" w:rsidRDefault="00867CEA" w:rsidP="00955E93">
      <w:pPr>
        <w:autoSpaceDE w:val="0"/>
        <w:autoSpaceDN w:val="0"/>
        <w:adjustRightInd w:val="0"/>
        <w:spacing w:line="360" w:lineRule="auto"/>
        <w:jc w:val="left"/>
        <w:rPr>
          <w:rFonts w:ascii="ＭＳ 明朝" w:hAnsi="ＭＳ 明朝" w:cs="Generic7-Regular"/>
          <w:color w:val="000000"/>
          <w:kern w:val="0"/>
          <w:szCs w:val="21"/>
        </w:rPr>
      </w:pPr>
    </w:p>
    <w:p w14:paraId="7D55CAA8" w14:textId="77777777" w:rsidR="000078EE" w:rsidRPr="008A355F" w:rsidRDefault="000078EE" w:rsidP="000078EE">
      <w:pPr>
        <w:autoSpaceDE w:val="0"/>
        <w:autoSpaceDN w:val="0"/>
        <w:adjustRightInd w:val="0"/>
        <w:spacing w:line="360" w:lineRule="auto"/>
        <w:ind w:firstLineChars="100" w:firstLine="220"/>
        <w:jc w:val="left"/>
        <w:rPr>
          <w:rFonts w:ascii="ＭＳ 明朝" w:hAnsi="ＭＳ 明朝" w:cs="Generic7-Regular"/>
          <w:color w:val="000000"/>
          <w:kern w:val="0"/>
          <w:sz w:val="22"/>
        </w:rPr>
      </w:pPr>
      <w:r w:rsidRPr="008A355F">
        <w:rPr>
          <w:rFonts w:ascii="ＭＳ 明朝" w:hAnsi="ＭＳ 明朝" w:cs="Generic7-Regular"/>
          <w:color w:val="000000"/>
          <w:kern w:val="0"/>
          <w:sz w:val="22"/>
        </w:rPr>
        <w:t>[</w:t>
      </w:r>
      <w:r w:rsidRPr="008A355F">
        <w:rPr>
          <w:rFonts w:ascii="ＭＳ 明朝" w:hAnsi="ＭＳ 明朝" w:cs="Generic7-Regular" w:hint="eastAsia"/>
          <w:color w:val="000000"/>
          <w:kern w:val="0"/>
          <w:sz w:val="22"/>
        </w:rPr>
        <w:t>任期</w:t>
      </w:r>
      <w:r w:rsidRPr="008A355F">
        <w:rPr>
          <w:rFonts w:ascii="ＭＳ 明朝" w:hAnsi="ＭＳ 明朝" w:cs="Generic7-Regular"/>
          <w:color w:val="000000"/>
          <w:kern w:val="0"/>
          <w:sz w:val="22"/>
        </w:rPr>
        <w:t>]</w:t>
      </w:r>
    </w:p>
    <w:p w14:paraId="5F4C8EA2" w14:textId="77777777" w:rsidR="000078EE" w:rsidRPr="008A355F" w:rsidRDefault="000078EE" w:rsidP="000078EE">
      <w:pPr>
        <w:autoSpaceDE w:val="0"/>
        <w:autoSpaceDN w:val="0"/>
        <w:adjustRightInd w:val="0"/>
        <w:spacing w:line="360" w:lineRule="auto"/>
        <w:ind w:firstLineChars="100" w:firstLine="220"/>
        <w:jc w:val="left"/>
        <w:rPr>
          <w:rFonts w:ascii="ＭＳ 明朝" w:hAnsi="ＭＳ 明朝" w:cs="Generic7-Regular"/>
          <w:kern w:val="0"/>
          <w:sz w:val="22"/>
        </w:rPr>
      </w:pPr>
      <w:r w:rsidRPr="008A355F">
        <w:rPr>
          <w:rFonts w:ascii="ＭＳ 明朝" w:hAnsi="ＭＳ 明朝" w:cs="Generic7-Regular" w:hint="eastAsia"/>
          <w:kern w:val="0"/>
          <w:sz w:val="22"/>
        </w:rPr>
        <w:t>令和７年開催の定時評議員会の終結の時から令和</w:t>
      </w:r>
      <w:r>
        <w:rPr>
          <w:rFonts w:ascii="ＭＳ 明朝" w:hAnsi="ＭＳ 明朝" w:cs="Generic7-Regular" w:hint="eastAsia"/>
          <w:kern w:val="0"/>
          <w:sz w:val="22"/>
        </w:rPr>
        <w:t>９</w:t>
      </w:r>
      <w:r w:rsidRPr="008A355F">
        <w:rPr>
          <w:rFonts w:ascii="ＭＳ 明朝" w:hAnsi="ＭＳ 明朝" w:cs="Generic7-Regular" w:hint="eastAsia"/>
          <w:kern w:val="0"/>
          <w:sz w:val="22"/>
        </w:rPr>
        <w:t>年開催の定時評議員会</w:t>
      </w:r>
      <w:r>
        <w:rPr>
          <w:rFonts w:ascii="ＭＳ 明朝" w:hAnsi="ＭＳ 明朝" w:cs="Generic7-Regular" w:hint="eastAsia"/>
          <w:kern w:val="0"/>
          <w:sz w:val="22"/>
        </w:rPr>
        <w:t>の</w:t>
      </w:r>
      <w:r w:rsidRPr="008A355F">
        <w:rPr>
          <w:rFonts w:ascii="ＭＳ 明朝" w:hAnsi="ＭＳ 明朝" w:cs="Generic7-Regular" w:hint="eastAsia"/>
          <w:kern w:val="0"/>
          <w:sz w:val="22"/>
        </w:rPr>
        <w:t>終結</w:t>
      </w:r>
      <w:r>
        <w:rPr>
          <w:rFonts w:ascii="ＭＳ 明朝" w:hAnsi="ＭＳ 明朝" w:cs="Generic7-Regular" w:hint="eastAsia"/>
          <w:kern w:val="0"/>
          <w:sz w:val="22"/>
        </w:rPr>
        <w:t>の</w:t>
      </w:r>
      <w:r w:rsidRPr="008A355F">
        <w:rPr>
          <w:rFonts w:ascii="ＭＳ 明朝" w:hAnsi="ＭＳ 明朝" w:cs="Generic7-Regular" w:hint="eastAsia"/>
          <w:kern w:val="0"/>
          <w:sz w:val="22"/>
        </w:rPr>
        <w:t>時まで</w:t>
      </w:r>
    </w:p>
    <w:p w14:paraId="2C1E1229" w14:textId="77777777" w:rsidR="00955E93" w:rsidRPr="000078EE" w:rsidRDefault="00955E93" w:rsidP="00955E93">
      <w:pPr>
        <w:autoSpaceDE w:val="0"/>
        <w:autoSpaceDN w:val="0"/>
        <w:adjustRightInd w:val="0"/>
        <w:spacing w:line="360" w:lineRule="auto"/>
        <w:jc w:val="left"/>
        <w:rPr>
          <w:rFonts w:ascii="ＭＳ 明朝" w:hAnsi="ＭＳ 明朝" w:cs="Generic7-Regular"/>
          <w:kern w:val="0"/>
          <w:szCs w:val="21"/>
        </w:rPr>
      </w:pPr>
    </w:p>
    <w:p w14:paraId="7FD5FE7A" w14:textId="5FCE478C" w:rsidR="00867CEA" w:rsidRPr="000078EE" w:rsidRDefault="00867CEA" w:rsidP="00C9762C">
      <w:pPr>
        <w:autoSpaceDE w:val="0"/>
        <w:autoSpaceDN w:val="0"/>
        <w:adjustRightInd w:val="0"/>
        <w:spacing w:line="360" w:lineRule="auto"/>
        <w:ind w:firstLineChars="200" w:firstLine="420"/>
        <w:jc w:val="left"/>
        <w:rPr>
          <w:rFonts w:ascii="ＭＳ 明朝" w:hAnsi="ＭＳ 明朝" w:cs="Generic7-Regular"/>
          <w:kern w:val="0"/>
          <w:szCs w:val="21"/>
        </w:rPr>
      </w:pPr>
      <w:r w:rsidRPr="000078EE">
        <w:rPr>
          <w:rFonts w:ascii="ＭＳ 明朝" w:hAnsi="ＭＳ 明朝" w:cs="Generic7-Regular" w:hint="eastAsia"/>
          <w:kern w:val="0"/>
          <w:szCs w:val="21"/>
        </w:rPr>
        <w:t>社会福祉法人</w:t>
      </w:r>
      <w:r w:rsidR="00955E93" w:rsidRPr="000078EE">
        <w:rPr>
          <w:rFonts w:ascii="ＭＳ 明朝" w:hAnsi="ＭＳ 明朝" w:cs="Generic7-Regular" w:hint="eastAsia"/>
          <w:kern w:val="0"/>
          <w:szCs w:val="21"/>
        </w:rPr>
        <w:t>旭会</w:t>
      </w:r>
      <w:r w:rsidRPr="000078EE">
        <w:rPr>
          <w:rFonts w:ascii="ＭＳ 明朝" w:hAnsi="ＭＳ 明朝" w:cs="Generic7-Regular"/>
          <w:kern w:val="0"/>
          <w:szCs w:val="21"/>
        </w:rPr>
        <w:t xml:space="preserve"> </w:t>
      </w:r>
      <w:r w:rsidRPr="000078EE">
        <w:rPr>
          <w:rFonts w:ascii="ＭＳ 明朝" w:hAnsi="ＭＳ 明朝" w:cs="Generic7-Regular" w:hint="eastAsia"/>
          <w:kern w:val="0"/>
          <w:szCs w:val="21"/>
        </w:rPr>
        <w:t>理事長</w:t>
      </w:r>
      <w:r w:rsidRPr="000078EE">
        <w:rPr>
          <w:rFonts w:ascii="ＭＳ 明朝" w:hAnsi="ＭＳ 明朝" w:cs="Generic7-Regular"/>
          <w:kern w:val="0"/>
          <w:szCs w:val="21"/>
        </w:rPr>
        <w:t xml:space="preserve"> </w:t>
      </w:r>
      <w:r w:rsidRPr="000078EE">
        <w:rPr>
          <w:rFonts w:ascii="ＭＳ 明朝" w:hAnsi="ＭＳ 明朝" w:cs="Generic7-Regular" w:hint="eastAsia"/>
          <w:kern w:val="0"/>
          <w:szCs w:val="21"/>
        </w:rPr>
        <w:t>殿</w:t>
      </w:r>
    </w:p>
    <w:p w14:paraId="4F90871B" w14:textId="4D897557" w:rsidR="00867CEA" w:rsidRPr="000078EE" w:rsidRDefault="00955E93" w:rsidP="000078EE">
      <w:pPr>
        <w:autoSpaceDE w:val="0"/>
        <w:autoSpaceDN w:val="0"/>
        <w:adjustRightInd w:val="0"/>
        <w:spacing w:line="360" w:lineRule="auto"/>
        <w:ind w:right="630"/>
        <w:jc w:val="righ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令和</w:t>
      </w:r>
      <w:r w:rsidR="00BD61AB" w:rsidRPr="000078EE">
        <w:rPr>
          <w:rFonts w:ascii="ＭＳ 明朝" w:hAnsi="ＭＳ 明朝" w:cs="Generic7-Regular" w:hint="eastAsia"/>
          <w:color w:val="000000"/>
          <w:kern w:val="0"/>
          <w:szCs w:val="21"/>
        </w:rPr>
        <w:t>７</w:t>
      </w:r>
      <w:r w:rsidR="00867CEA" w:rsidRPr="000078EE">
        <w:rPr>
          <w:rFonts w:ascii="ＭＳ 明朝" w:hAnsi="ＭＳ 明朝" w:cs="Generic7-Regular" w:hint="eastAsia"/>
          <w:color w:val="000000"/>
          <w:kern w:val="0"/>
          <w:szCs w:val="21"/>
        </w:rPr>
        <w:t>年</w:t>
      </w:r>
      <w:r w:rsidRPr="000078EE">
        <w:rPr>
          <w:rFonts w:ascii="ＭＳ 明朝" w:hAnsi="ＭＳ 明朝" w:cs="Generic7-Regular" w:hint="eastAsia"/>
          <w:color w:val="000000"/>
          <w:kern w:val="0"/>
          <w:szCs w:val="21"/>
        </w:rPr>
        <w:t xml:space="preserve">　　</w:t>
      </w:r>
      <w:r w:rsidR="00867CEA" w:rsidRPr="000078EE">
        <w:rPr>
          <w:rFonts w:ascii="ＭＳ 明朝" w:hAnsi="ＭＳ 明朝" w:cs="Generic7-Regular"/>
          <w:color w:val="000000"/>
          <w:kern w:val="0"/>
          <w:szCs w:val="21"/>
        </w:rPr>
        <w:t xml:space="preserve"> </w:t>
      </w:r>
      <w:r w:rsidR="00867CEA" w:rsidRPr="000078EE">
        <w:rPr>
          <w:rFonts w:ascii="ＭＳ 明朝" w:hAnsi="ＭＳ 明朝" w:cs="Generic7-Regular" w:hint="eastAsia"/>
          <w:color w:val="000000"/>
          <w:kern w:val="0"/>
          <w:szCs w:val="21"/>
        </w:rPr>
        <w:t>月</w:t>
      </w:r>
      <w:r w:rsidRPr="000078EE">
        <w:rPr>
          <w:rFonts w:ascii="ＭＳ 明朝" w:hAnsi="ＭＳ 明朝" w:cs="Generic7-Regular" w:hint="eastAsia"/>
          <w:color w:val="000000"/>
          <w:kern w:val="0"/>
          <w:szCs w:val="21"/>
        </w:rPr>
        <w:t xml:space="preserve">　　</w:t>
      </w:r>
      <w:r w:rsidR="00867CEA" w:rsidRPr="000078EE">
        <w:rPr>
          <w:rFonts w:ascii="ＭＳ 明朝" w:hAnsi="ＭＳ 明朝" w:cs="Generic7-Regular"/>
          <w:color w:val="000000"/>
          <w:kern w:val="0"/>
          <w:szCs w:val="21"/>
        </w:rPr>
        <w:t xml:space="preserve"> </w:t>
      </w:r>
      <w:r w:rsidR="00867CEA" w:rsidRPr="000078EE">
        <w:rPr>
          <w:rFonts w:ascii="ＭＳ 明朝" w:hAnsi="ＭＳ 明朝" w:cs="Generic7-Regular" w:hint="eastAsia"/>
          <w:color w:val="000000"/>
          <w:kern w:val="0"/>
          <w:szCs w:val="21"/>
        </w:rPr>
        <w:t>日</w:t>
      </w:r>
    </w:p>
    <w:p w14:paraId="534A3CB3" w14:textId="77777777" w:rsidR="00955E93" w:rsidRPr="000078EE" w:rsidRDefault="00955E93" w:rsidP="00955E93">
      <w:pPr>
        <w:autoSpaceDE w:val="0"/>
        <w:autoSpaceDN w:val="0"/>
        <w:adjustRightInd w:val="0"/>
        <w:spacing w:line="360" w:lineRule="auto"/>
        <w:jc w:val="right"/>
        <w:rPr>
          <w:rFonts w:ascii="ＭＳ 明朝" w:hAnsi="ＭＳ 明朝" w:cs="Generic7-Regular"/>
          <w:color w:val="000000"/>
          <w:kern w:val="0"/>
          <w:szCs w:val="21"/>
        </w:rPr>
      </w:pPr>
    </w:p>
    <w:p w14:paraId="769BE927" w14:textId="53360D6D" w:rsidR="00867CEA" w:rsidRPr="000078EE" w:rsidRDefault="00867CEA" w:rsidP="00955E93">
      <w:pPr>
        <w:autoSpaceDE w:val="0"/>
        <w:autoSpaceDN w:val="0"/>
        <w:adjustRightInd w:val="0"/>
        <w:spacing w:line="360" w:lineRule="auto"/>
        <w:ind w:leftChars="2400" w:left="5040"/>
        <w:jc w:val="lef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住</w:t>
      </w:r>
      <w:r w:rsidR="00955E93" w:rsidRPr="000078EE">
        <w:rPr>
          <w:rFonts w:ascii="ＭＳ 明朝" w:hAnsi="ＭＳ 明朝" w:cs="Generic7-Regular" w:hint="eastAsia"/>
          <w:color w:val="000000"/>
          <w:kern w:val="0"/>
          <w:szCs w:val="21"/>
        </w:rPr>
        <w:t xml:space="preserve">　</w:t>
      </w:r>
      <w:r w:rsidRPr="000078EE">
        <w:rPr>
          <w:rFonts w:ascii="ＭＳ 明朝" w:hAnsi="ＭＳ 明朝" w:cs="Generic7-Regular" w:hint="eastAsia"/>
          <w:color w:val="000000"/>
          <w:kern w:val="0"/>
          <w:szCs w:val="21"/>
        </w:rPr>
        <w:t>所</w:t>
      </w:r>
      <w:r w:rsidR="00955E93" w:rsidRPr="000078EE">
        <w:rPr>
          <w:rFonts w:ascii="ＭＳ 明朝" w:hAnsi="ＭＳ 明朝" w:cs="Generic7-Regular" w:hint="eastAsia"/>
          <w:color w:val="000000"/>
          <w:kern w:val="0"/>
          <w:szCs w:val="21"/>
        </w:rPr>
        <w:t xml:space="preserve">　</w:t>
      </w:r>
      <w:r w:rsidR="00955E93" w:rsidRPr="000078EE">
        <w:rPr>
          <w:rFonts w:ascii="ＭＳ 明朝" w:hAnsi="ＭＳ 明朝" w:cs="Generic7-Regular" w:hint="eastAsia"/>
          <w:color w:val="000000"/>
          <w:kern w:val="0"/>
          <w:szCs w:val="21"/>
          <w:u w:val="single"/>
        </w:rPr>
        <w:t xml:space="preserve">　　　　　　　　　　　　　　　</w:t>
      </w:r>
    </w:p>
    <w:p w14:paraId="564C6EE8" w14:textId="53FDB1C3" w:rsidR="00867CEA" w:rsidRPr="000078EE" w:rsidRDefault="00867CEA" w:rsidP="00955E93">
      <w:pPr>
        <w:autoSpaceDE w:val="0"/>
        <w:autoSpaceDN w:val="0"/>
        <w:adjustRightInd w:val="0"/>
        <w:spacing w:line="360" w:lineRule="auto"/>
        <w:ind w:leftChars="2400" w:left="5040"/>
        <w:jc w:val="left"/>
        <w:rPr>
          <w:rFonts w:ascii="ＭＳ 明朝" w:hAnsi="ＭＳ 明朝" w:cs="Generic7-Regular"/>
          <w:color w:val="000000"/>
          <w:kern w:val="0"/>
          <w:szCs w:val="21"/>
        </w:rPr>
      </w:pPr>
      <w:r w:rsidRPr="000078EE">
        <w:rPr>
          <w:rFonts w:ascii="ＭＳ 明朝" w:hAnsi="ＭＳ 明朝" w:cs="Generic7-Regular" w:hint="eastAsia"/>
          <w:color w:val="000000"/>
          <w:kern w:val="0"/>
          <w:szCs w:val="21"/>
        </w:rPr>
        <w:t>氏</w:t>
      </w:r>
      <w:r w:rsidR="00955E93" w:rsidRPr="000078EE">
        <w:rPr>
          <w:rFonts w:ascii="ＭＳ 明朝" w:hAnsi="ＭＳ 明朝" w:cs="Generic7-Regular" w:hint="eastAsia"/>
          <w:color w:val="000000"/>
          <w:kern w:val="0"/>
          <w:szCs w:val="21"/>
        </w:rPr>
        <w:t xml:space="preserve">　</w:t>
      </w:r>
      <w:r w:rsidRPr="000078EE">
        <w:rPr>
          <w:rFonts w:ascii="ＭＳ 明朝" w:hAnsi="ＭＳ 明朝" w:cs="Generic7-Regular" w:hint="eastAsia"/>
          <w:color w:val="000000"/>
          <w:kern w:val="0"/>
          <w:szCs w:val="21"/>
        </w:rPr>
        <w:t>名</w:t>
      </w:r>
      <w:r w:rsidR="00955E93" w:rsidRPr="000078EE">
        <w:rPr>
          <w:rFonts w:ascii="ＭＳ 明朝" w:hAnsi="ＭＳ 明朝" w:cs="Generic7-Regular" w:hint="eastAsia"/>
          <w:color w:val="000000"/>
          <w:kern w:val="0"/>
          <w:szCs w:val="21"/>
        </w:rPr>
        <w:t xml:space="preserve">　</w:t>
      </w:r>
      <w:r w:rsidR="00955E93" w:rsidRPr="000078EE">
        <w:rPr>
          <w:rFonts w:ascii="ＭＳ 明朝" w:hAnsi="ＭＳ 明朝" w:cs="Generic7-Regular" w:hint="eastAsia"/>
          <w:color w:val="000000"/>
          <w:kern w:val="0"/>
          <w:szCs w:val="21"/>
          <w:u w:val="single"/>
        </w:rPr>
        <w:t xml:space="preserve">　　　　　　　　　　　　　　</w:t>
      </w:r>
      <w:r w:rsidR="00A03EB5" w:rsidRPr="000078EE">
        <w:rPr>
          <w:rFonts w:ascii="ＭＳ 明朝" w:hAnsi="ＭＳ 明朝" w:cs="Generic7-Regular" w:hint="eastAsia"/>
          <w:color w:val="000000"/>
          <w:kern w:val="0"/>
          <w:szCs w:val="21"/>
          <w:u w:val="single"/>
        </w:rPr>
        <w:t>㊞</w:t>
      </w:r>
    </w:p>
    <w:p w14:paraId="01FC977F" w14:textId="77777777" w:rsidR="00867CEA" w:rsidRDefault="00867CEA">
      <w:pPr>
        <w:autoSpaceDE w:val="0"/>
        <w:autoSpaceDN w:val="0"/>
        <w:adjustRightInd w:val="0"/>
        <w:spacing w:line="276" w:lineRule="auto"/>
        <w:jc w:val="left"/>
        <w:rPr>
          <w:rFonts w:ascii="ＭＳ 明朝" w:hAnsi="ＭＳ 明朝" w:cs="Generic7-Regular"/>
          <w:color w:val="000000"/>
          <w:kern w:val="0"/>
          <w:sz w:val="24"/>
          <w:szCs w:val="24"/>
        </w:rPr>
      </w:pPr>
    </w:p>
    <w:p w14:paraId="0DFED7C6" w14:textId="5F0B8520" w:rsidR="00C715FF" w:rsidRPr="00390F46" w:rsidRDefault="00C715FF" w:rsidP="00611354">
      <w:pPr>
        <w:autoSpaceDE w:val="0"/>
        <w:autoSpaceDN w:val="0"/>
        <w:adjustRightInd w:val="0"/>
        <w:spacing w:line="260" w:lineRule="exact"/>
        <w:jc w:val="center"/>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lastRenderedPageBreak/>
        <w:t>≪欠格事項抜粋≫</w:t>
      </w:r>
    </w:p>
    <w:p w14:paraId="04A8843A"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社会福祉法</w:t>
      </w:r>
      <w:r w:rsidRPr="00390F46">
        <w:rPr>
          <w:rFonts w:ascii="ＭＳ 明朝" w:hAnsi="ＭＳ 明朝" w:cs="Generic7-Regular"/>
          <w:color w:val="000000"/>
          <w:kern w:val="0"/>
          <w:sz w:val="18"/>
          <w:szCs w:val="18"/>
        </w:rPr>
        <w:t xml:space="preserve"> </w:t>
      </w:r>
    </w:p>
    <w:p w14:paraId="3450AF50" w14:textId="77777777" w:rsidR="005419E3" w:rsidRPr="00390F46" w:rsidRDefault="005419E3" w:rsidP="00611354">
      <w:pPr>
        <w:autoSpaceDE w:val="0"/>
        <w:autoSpaceDN w:val="0"/>
        <w:adjustRightInd w:val="0"/>
        <w:spacing w:line="260" w:lineRule="exact"/>
        <w:jc w:val="left"/>
        <w:rPr>
          <w:rFonts w:ascii="ＭＳ 明朝" w:hAnsi="ＭＳ 明朝" w:cs="Generic7-Regular"/>
          <w:color w:val="000000"/>
          <w:kern w:val="0"/>
          <w:sz w:val="18"/>
          <w:szCs w:val="18"/>
        </w:rPr>
      </w:pPr>
    </w:p>
    <w:p w14:paraId="0F922FA7" w14:textId="7A15E074" w:rsidR="005419E3" w:rsidRPr="00390F46" w:rsidRDefault="005419E3"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color w:val="000000"/>
          <w:kern w:val="0"/>
          <w:sz w:val="18"/>
          <w:szCs w:val="18"/>
        </w:rPr>
        <w:t xml:space="preserve">(評議員の資格等) </w:t>
      </w:r>
    </w:p>
    <w:p w14:paraId="763ADBE7" w14:textId="77777777" w:rsidR="005419E3" w:rsidRPr="00390F46" w:rsidRDefault="005419E3"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第</w:t>
      </w:r>
      <w:r w:rsidRPr="00390F46">
        <w:rPr>
          <w:rFonts w:ascii="ＭＳ 明朝" w:hAnsi="ＭＳ 明朝" w:cs="Generic7-Regular"/>
          <w:color w:val="000000"/>
          <w:kern w:val="0"/>
          <w:sz w:val="18"/>
          <w:szCs w:val="18"/>
        </w:rPr>
        <w:t xml:space="preserve">40条 次に掲げる者は、評議員となることができない。 </w:t>
      </w:r>
    </w:p>
    <w:p w14:paraId="4B131CA3" w14:textId="77777777" w:rsidR="005419E3" w:rsidRPr="00390F46" w:rsidRDefault="005419E3"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（１）法人</w:t>
      </w:r>
      <w:r w:rsidRPr="00390F46">
        <w:rPr>
          <w:rFonts w:ascii="ＭＳ 明朝" w:hAnsi="ＭＳ 明朝" w:cs="Generic7-Regular"/>
          <w:color w:val="000000"/>
          <w:kern w:val="0"/>
          <w:sz w:val="18"/>
          <w:szCs w:val="18"/>
        </w:rPr>
        <w:t xml:space="preserve"> </w:t>
      </w:r>
    </w:p>
    <w:p w14:paraId="373E6C76" w14:textId="77777777" w:rsidR="005419E3" w:rsidRPr="00390F46" w:rsidRDefault="005419E3" w:rsidP="00611354">
      <w:pPr>
        <w:autoSpaceDE w:val="0"/>
        <w:autoSpaceDN w:val="0"/>
        <w:adjustRightInd w:val="0"/>
        <w:spacing w:line="260" w:lineRule="exact"/>
        <w:ind w:left="360" w:hangingChars="200" w:hanging="36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２）心身の故障のため職務を適正に執行することができない者として厚生労働省令で定めるもの（精神の機能の障害により職務を適正に執行するに当たって必要な認知、判断及び意思疎通を適切に行うことができない者）</w:t>
      </w:r>
      <w:r w:rsidRPr="00390F46">
        <w:rPr>
          <w:rFonts w:ascii="ＭＳ 明朝" w:hAnsi="ＭＳ 明朝" w:cs="Generic7-Regular"/>
          <w:color w:val="000000"/>
          <w:kern w:val="0"/>
          <w:sz w:val="18"/>
          <w:szCs w:val="18"/>
        </w:rPr>
        <w:t xml:space="preserve"> </w:t>
      </w:r>
    </w:p>
    <w:p w14:paraId="70D3BD23" w14:textId="77777777" w:rsidR="005419E3" w:rsidRPr="00390F46" w:rsidRDefault="005419E3" w:rsidP="00611354">
      <w:pPr>
        <w:autoSpaceDE w:val="0"/>
        <w:autoSpaceDN w:val="0"/>
        <w:adjustRightInd w:val="0"/>
        <w:spacing w:line="260" w:lineRule="exact"/>
        <w:ind w:left="360" w:hangingChars="200" w:hanging="36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（３）生活保護法、児童福祉法、老人福祉法、身体障害者福祉法又はこの法律の規定に違反して刑に処せられ、その執行を終わり、又は執行を受けることがなくなるまでの者</w:t>
      </w:r>
      <w:r w:rsidRPr="00390F46">
        <w:rPr>
          <w:rFonts w:ascii="ＭＳ 明朝" w:hAnsi="ＭＳ 明朝" w:cs="Generic7-Regular"/>
          <w:color w:val="000000"/>
          <w:kern w:val="0"/>
          <w:sz w:val="18"/>
          <w:szCs w:val="18"/>
        </w:rPr>
        <w:t xml:space="preserve"> </w:t>
      </w:r>
    </w:p>
    <w:p w14:paraId="060BD27E" w14:textId="77777777" w:rsidR="005419E3" w:rsidRPr="00390F46" w:rsidRDefault="005419E3" w:rsidP="00611354">
      <w:pPr>
        <w:autoSpaceDE w:val="0"/>
        <w:autoSpaceDN w:val="0"/>
        <w:adjustRightInd w:val="0"/>
        <w:spacing w:line="260" w:lineRule="exact"/>
        <w:ind w:left="360" w:hangingChars="200" w:hanging="36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（４）前号に該当する者を除くほか、禁錮以上の刑に処せられ、その執行を終わり、又は執行を受けることがなくなるまでの者</w:t>
      </w:r>
      <w:r w:rsidRPr="00390F46">
        <w:rPr>
          <w:rFonts w:ascii="ＭＳ 明朝" w:hAnsi="ＭＳ 明朝" w:cs="Generic7-Regular"/>
          <w:color w:val="000000"/>
          <w:kern w:val="0"/>
          <w:sz w:val="18"/>
          <w:szCs w:val="18"/>
        </w:rPr>
        <w:t xml:space="preserve"> </w:t>
      </w:r>
    </w:p>
    <w:p w14:paraId="0E96D91C" w14:textId="77777777" w:rsidR="005419E3" w:rsidRPr="00390F46" w:rsidRDefault="005419E3" w:rsidP="00611354">
      <w:pPr>
        <w:autoSpaceDE w:val="0"/>
        <w:autoSpaceDN w:val="0"/>
        <w:adjustRightInd w:val="0"/>
        <w:spacing w:line="260" w:lineRule="exact"/>
        <w:ind w:left="360" w:hangingChars="200" w:hanging="36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（５）第</w:t>
      </w:r>
      <w:r w:rsidRPr="00390F46">
        <w:rPr>
          <w:rFonts w:ascii="ＭＳ 明朝" w:hAnsi="ＭＳ 明朝" w:cs="Generic7-Regular"/>
          <w:color w:val="000000"/>
          <w:kern w:val="0"/>
          <w:sz w:val="18"/>
          <w:szCs w:val="18"/>
        </w:rPr>
        <w:t>56条第8項の規定による所轄庁の解散命令により解散を命ぜられた社会福祉法人の解散当時の</w:t>
      </w:r>
      <w:r w:rsidRPr="00390F46">
        <w:rPr>
          <w:rFonts w:ascii="ＭＳ 明朝" w:hAnsi="ＭＳ 明朝" w:cs="Generic7-Regular" w:hint="eastAsia"/>
          <w:color w:val="000000"/>
          <w:kern w:val="0"/>
          <w:sz w:val="18"/>
          <w:szCs w:val="18"/>
        </w:rPr>
        <w:t>役員</w:t>
      </w:r>
      <w:r w:rsidRPr="00390F46">
        <w:rPr>
          <w:rFonts w:ascii="ＭＳ 明朝" w:hAnsi="ＭＳ 明朝" w:cs="Generic7-Regular"/>
          <w:color w:val="000000"/>
          <w:kern w:val="0"/>
          <w:sz w:val="18"/>
          <w:szCs w:val="18"/>
        </w:rPr>
        <w:t xml:space="preserve"> </w:t>
      </w:r>
    </w:p>
    <w:p w14:paraId="4C13B687" w14:textId="77777777" w:rsidR="005419E3" w:rsidRPr="00390F46" w:rsidRDefault="005419E3" w:rsidP="00611354">
      <w:pPr>
        <w:autoSpaceDE w:val="0"/>
        <w:autoSpaceDN w:val="0"/>
        <w:adjustRightInd w:val="0"/>
        <w:spacing w:line="260" w:lineRule="exact"/>
        <w:ind w:left="360" w:hangingChars="200" w:hanging="36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（６）暴力団員による不当な行為の防止等に関する法律第</w:t>
      </w:r>
      <w:r w:rsidRPr="00390F46">
        <w:rPr>
          <w:rFonts w:ascii="ＭＳ 明朝" w:hAnsi="ＭＳ 明朝" w:cs="Generic7-Regular"/>
          <w:color w:val="000000"/>
          <w:kern w:val="0"/>
          <w:sz w:val="18"/>
          <w:szCs w:val="18"/>
        </w:rPr>
        <w:t>2条第6号に規定する暴力団員又は暴力団員</w:t>
      </w:r>
      <w:r w:rsidRPr="00390F46">
        <w:rPr>
          <w:rFonts w:ascii="ＭＳ 明朝" w:hAnsi="ＭＳ 明朝" w:cs="Generic7-Regular" w:hint="eastAsia"/>
          <w:color w:val="000000"/>
          <w:kern w:val="0"/>
          <w:sz w:val="18"/>
          <w:szCs w:val="18"/>
        </w:rPr>
        <w:t>でなくなった日から</w:t>
      </w:r>
      <w:r w:rsidRPr="00390F46">
        <w:rPr>
          <w:rFonts w:ascii="ＭＳ 明朝" w:hAnsi="ＭＳ 明朝" w:cs="Generic7-Regular"/>
          <w:color w:val="000000"/>
          <w:kern w:val="0"/>
          <w:sz w:val="18"/>
          <w:szCs w:val="18"/>
        </w:rPr>
        <w:t xml:space="preserve">5年を経過しない者 </w:t>
      </w:r>
    </w:p>
    <w:p w14:paraId="2B4E2B17" w14:textId="77777777" w:rsidR="005419E3" w:rsidRPr="00390F46" w:rsidRDefault="005419E3"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２</w:t>
      </w:r>
      <w:r w:rsidRPr="00390F46">
        <w:rPr>
          <w:rFonts w:ascii="ＭＳ 明朝" w:hAnsi="ＭＳ 明朝" w:cs="Generic7-Regular"/>
          <w:color w:val="000000"/>
          <w:kern w:val="0"/>
          <w:sz w:val="18"/>
          <w:szCs w:val="18"/>
        </w:rPr>
        <w:t xml:space="preserve"> 評議員は、役員又は当該社会福祉法人の職員を兼ねることができない。 </w:t>
      </w:r>
    </w:p>
    <w:p w14:paraId="70D7E738" w14:textId="77777777" w:rsidR="005419E3" w:rsidRPr="00390F46" w:rsidRDefault="005419E3"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３</w:t>
      </w:r>
      <w:r w:rsidRPr="00390F46">
        <w:rPr>
          <w:rFonts w:ascii="ＭＳ 明朝" w:hAnsi="ＭＳ 明朝" w:cs="Generic7-Regular"/>
          <w:color w:val="000000"/>
          <w:kern w:val="0"/>
          <w:sz w:val="18"/>
          <w:szCs w:val="18"/>
        </w:rPr>
        <w:t xml:space="preserve"> 評議員の数は、定款で定めた理事の員数を超える数でなければならない。 </w:t>
      </w:r>
    </w:p>
    <w:p w14:paraId="25CE55B1" w14:textId="77777777" w:rsidR="005419E3" w:rsidRPr="00390F46" w:rsidRDefault="005419E3" w:rsidP="00611354">
      <w:pPr>
        <w:autoSpaceDE w:val="0"/>
        <w:autoSpaceDN w:val="0"/>
        <w:adjustRightInd w:val="0"/>
        <w:spacing w:line="260" w:lineRule="exact"/>
        <w:ind w:left="180" w:hangingChars="100" w:hanging="18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４</w:t>
      </w:r>
      <w:r w:rsidRPr="00390F46">
        <w:rPr>
          <w:rFonts w:ascii="ＭＳ 明朝" w:hAnsi="ＭＳ 明朝" w:cs="Generic7-Regular"/>
          <w:color w:val="000000"/>
          <w:kern w:val="0"/>
          <w:sz w:val="18"/>
          <w:szCs w:val="18"/>
        </w:rPr>
        <w:t xml:space="preserve"> 評議員のうちには、各評議員について、その配偶者又は三親等以内の親族その他各評議員と厚生労</w:t>
      </w:r>
      <w:r w:rsidRPr="00390F46">
        <w:rPr>
          <w:rFonts w:ascii="ＭＳ 明朝" w:hAnsi="ＭＳ 明朝" w:cs="Generic7-Regular" w:hint="eastAsia"/>
          <w:color w:val="000000"/>
          <w:kern w:val="0"/>
          <w:sz w:val="18"/>
          <w:szCs w:val="18"/>
        </w:rPr>
        <w:t>働省令で定める特殊の関係がある者が含まれることになってはならない。</w:t>
      </w:r>
      <w:r w:rsidRPr="00390F46">
        <w:rPr>
          <w:rFonts w:ascii="ＭＳ 明朝" w:hAnsi="ＭＳ 明朝" w:cs="Generic7-Regular"/>
          <w:color w:val="000000"/>
          <w:kern w:val="0"/>
          <w:sz w:val="18"/>
          <w:szCs w:val="18"/>
        </w:rPr>
        <w:t xml:space="preserve"> </w:t>
      </w:r>
    </w:p>
    <w:p w14:paraId="77BA3500" w14:textId="77777777" w:rsidR="005419E3" w:rsidRPr="00390F46" w:rsidRDefault="005419E3" w:rsidP="00611354">
      <w:pPr>
        <w:autoSpaceDE w:val="0"/>
        <w:autoSpaceDN w:val="0"/>
        <w:adjustRightInd w:val="0"/>
        <w:spacing w:line="260" w:lineRule="exact"/>
        <w:ind w:left="180" w:hangingChars="100" w:hanging="18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５</w:t>
      </w:r>
      <w:r w:rsidRPr="00390F46">
        <w:rPr>
          <w:rFonts w:ascii="ＭＳ 明朝" w:hAnsi="ＭＳ 明朝" w:cs="Generic7-Regular"/>
          <w:color w:val="000000"/>
          <w:kern w:val="0"/>
          <w:sz w:val="18"/>
          <w:szCs w:val="18"/>
        </w:rPr>
        <w:t xml:space="preserve"> 評議員のうちには、各役員について、その配偶者又は三親等以内の親族その他各役員と厚生労働省</w:t>
      </w:r>
      <w:r w:rsidRPr="00390F46">
        <w:rPr>
          <w:rFonts w:ascii="ＭＳ 明朝" w:hAnsi="ＭＳ 明朝" w:cs="Generic7-Regular" w:hint="eastAsia"/>
          <w:color w:val="000000"/>
          <w:kern w:val="0"/>
          <w:sz w:val="18"/>
          <w:szCs w:val="18"/>
        </w:rPr>
        <w:t>令で定める特殊の関係がある者が含まれることになってはならない。</w:t>
      </w:r>
    </w:p>
    <w:p w14:paraId="4FE54883" w14:textId="3D9028B4"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（役員の資格等）</w:t>
      </w:r>
      <w:r w:rsidRPr="00390F46">
        <w:rPr>
          <w:rFonts w:ascii="ＭＳ 明朝" w:hAnsi="ＭＳ 明朝" w:cs="Generic7-Regular"/>
          <w:color w:val="000000"/>
          <w:kern w:val="0"/>
          <w:sz w:val="18"/>
          <w:szCs w:val="18"/>
        </w:rPr>
        <w:t xml:space="preserve"> </w:t>
      </w:r>
    </w:p>
    <w:p w14:paraId="2A1BA035"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第</w:t>
      </w:r>
      <w:r w:rsidRPr="00390F46">
        <w:rPr>
          <w:rFonts w:ascii="ＭＳ 明朝" w:hAnsi="ＭＳ 明朝" w:cs="Generic7-Regular"/>
          <w:color w:val="000000"/>
          <w:kern w:val="0"/>
          <w:sz w:val="18"/>
          <w:szCs w:val="18"/>
        </w:rPr>
        <w:t xml:space="preserve">44条 第40条第1項の規定は、役員について準用する。 </w:t>
      </w:r>
    </w:p>
    <w:p w14:paraId="1FB078C3"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２</w:t>
      </w:r>
      <w:r w:rsidRPr="00390F46">
        <w:rPr>
          <w:rFonts w:ascii="ＭＳ 明朝" w:hAnsi="ＭＳ 明朝" w:cs="Generic7-Regular"/>
          <w:color w:val="000000"/>
          <w:kern w:val="0"/>
          <w:sz w:val="18"/>
          <w:szCs w:val="18"/>
        </w:rPr>
        <w:t xml:space="preserve"> 監事は、理事又は当該社会福祉法人の職員を兼ねることができない。 </w:t>
      </w:r>
    </w:p>
    <w:p w14:paraId="50158D02"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３</w:t>
      </w:r>
      <w:r w:rsidRPr="00390F46">
        <w:rPr>
          <w:rFonts w:ascii="ＭＳ 明朝" w:hAnsi="ＭＳ 明朝" w:cs="Generic7-Regular"/>
          <w:color w:val="000000"/>
          <w:kern w:val="0"/>
          <w:sz w:val="18"/>
          <w:szCs w:val="18"/>
        </w:rPr>
        <w:t xml:space="preserve"> 理事は6人以上、監事は2人以上でなければならない。 </w:t>
      </w:r>
    </w:p>
    <w:p w14:paraId="65CF5A18"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４</w:t>
      </w:r>
      <w:r w:rsidRPr="00390F46">
        <w:rPr>
          <w:rFonts w:ascii="ＭＳ 明朝" w:hAnsi="ＭＳ 明朝" w:cs="Generic7-Regular"/>
          <w:color w:val="000000"/>
          <w:kern w:val="0"/>
          <w:sz w:val="18"/>
          <w:szCs w:val="18"/>
        </w:rPr>
        <w:t xml:space="preserve"> 理事のうちには、次に掲げる者が含まれなければならない。 </w:t>
      </w:r>
    </w:p>
    <w:p w14:paraId="5EC038C9"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（１）社会福祉事業の経営に関する識見を有する者</w:t>
      </w:r>
      <w:r w:rsidRPr="00390F46">
        <w:rPr>
          <w:rFonts w:ascii="ＭＳ 明朝" w:hAnsi="ＭＳ 明朝" w:cs="Generic7-Regular"/>
          <w:color w:val="000000"/>
          <w:kern w:val="0"/>
          <w:sz w:val="18"/>
          <w:szCs w:val="18"/>
        </w:rPr>
        <w:t xml:space="preserve"> </w:t>
      </w:r>
    </w:p>
    <w:p w14:paraId="0F4F70B5"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（２）当該社会福祉法人が行う事業の区域における福祉に関する実情に通じている者</w:t>
      </w:r>
      <w:r w:rsidRPr="00390F46">
        <w:rPr>
          <w:rFonts w:ascii="ＭＳ 明朝" w:hAnsi="ＭＳ 明朝" w:cs="Generic7-Regular"/>
          <w:color w:val="000000"/>
          <w:kern w:val="0"/>
          <w:sz w:val="18"/>
          <w:szCs w:val="18"/>
        </w:rPr>
        <w:t xml:space="preserve"> </w:t>
      </w:r>
    </w:p>
    <w:p w14:paraId="75A382A1"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（３）当該社会福祉法人が施設を設置している場合にあっては、当該施設の管理者</w:t>
      </w:r>
      <w:r w:rsidRPr="00390F46">
        <w:rPr>
          <w:rFonts w:ascii="ＭＳ 明朝" w:hAnsi="ＭＳ 明朝" w:cs="Generic7-Regular"/>
          <w:color w:val="000000"/>
          <w:kern w:val="0"/>
          <w:sz w:val="18"/>
          <w:szCs w:val="18"/>
        </w:rPr>
        <w:t xml:space="preserve"> </w:t>
      </w:r>
    </w:p>
    <w:p w14:paraId="1CD74124"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５</w:t>
      </w:r>
      <w:r w:rsidRPr="00390F46">
        <w:rPr>
          <w:rFonts w:ascii="ＭＳ 明朝" w:hAnsi="ＭＳ 明朝" w:cs="Generic7-Regular"/>
          <w:color w:val="000000"/>
          <w:kern w:val="0"/>
          <w:sz w:val="18"/>
          <w:szCs w:val="18"/>
        </w:rPr>
        <w:t xml:space="preserve"> 監事のうちには、次に掲げる者が含まれなければならない。 </w:t>
      </w:r>
    </w:p>
    <w:p w14:paraId="08EAD63A"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（１）社会福祉事業について識見を有する者</w:t>
      </w:r>
      <w:r w:rsidRPr="00390F46">
        <w:rPr>
          <w:rFonts w:ascii="ＭＳ 明朝" w:hAnsi="ＭＳ 明朝" w:cs="Generic7-Regular"/>
          <w:color w:val="000000"/>
          <w:kern w:val="0"/>
          <w:sz w:val="18"/>
          <w:szCs w:val="18"/>
        </w:rPr>
        <w:t xml:space="preserve"> </w:t>
      </w:r>
    </w:p>
    <w:p w14:paraId="342921DF" w14:textId="77777777" w:rsidR="00C715FF" w:rsidRPr="00390F46" w:rsidRDefault="00C715FF" w:rsidP="00611354">
      <w:pPr>
        <w:autoSpaceDE w:val="0"/>
        <w:autoSpaceDN w:val="0"/>
        <w:adjustRightInd w:val="0"/>
        <w:spacing w:line="260" w:lineRule="exact"/>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（２）財務管理について識見を有する者</w:t>
      </w:r>
      <w:r w:rsidRPr="00390F46">
        <w:rPr>
          <w:rFonts w:ascii="ＭＳ 明朝" w:hAnsi="ＭＳ 明朝" w:cs="Generic7-Regular"/>
          <w:color w:val="000000"/>
          <w:kern w:val="0"/>
          <w:sz w:val="18"/>
          <w:szCs w:val="18"/>
        </w:rPr>
        <w:t xml:space="preserve"> </w:t>
      </w:r>
    </w:p>
    <w:p w14:paraId="3EA844AD" w14:textId="4CE48BCD" w:rsidR="00C715FF" w:rsidRPr="00390F46" w:rsidRDefault="00C715FF" w:rsidP="00611354">
      <w:pPr>
        <w:autoSpaceDE w:val="0"/>
        <w:autoSpaceDN w:val="0"/>
        <w:adjustRightInd w:val="0"/>
        <w:spacing w:line="260" w:lineRule="exact"/>
        <w:ind w:left="180" w:hangingChars="100" w:hanging="18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６</w:t>
      </w:r>
      <w:r w:rsidRPr="00390F46">
        <w:rPr>
          <w:rFonts w:ascii="ＭＳ 明朝" w:hAnsi="ＭＳ 明朝" w:cs="Generic7-Regular"/>
          <w:color w:val="000000"/>
          <w:kern w:val="0"/>
          <w:sz w:val="18"/>
          <w:szCs w:val="18"/>
        </w:rPr>
        <w:t xml:space="preserve"> 理事のうちには、各理事について、その配偶者若しく3親等以内の親族その他各理事と厚生労働省</w:t>
      </w:r>
      <w:r w:rsidRPr="00390F46">
        <w:rPr>
          <w:rFonts w:ascii="ＭＳ 明朝" w:hAnsi="ＭＳ 明朝" w:cs="Generic7-Regular" w:hint="eastAsia"/>
          <w:color w:val="000000"/>
          <w:kern w:val="0"/>
          <w:sz w:val="18"/>
          <w:szCs w:val="18"/>
        </w:rPr>
        <w:t>令で定める特殊関係がある者が</w:t>
      </w:r>
      <w:r w:rsidRPr="00390F46">
        <w:rPr>
          <w:rFonts w:ascii="ＭＳ 明朝" w:hAnsi="ＭＳ 明朝" w:cs="Generic7-Regular"/>
          <w:color w:val="000000"/>
          <w:kern w:val="0"/>
          <w:sz w:val="18"/>
          <w:szCs w:val="18"/>
        </w:rPr>
        <w:t>3人を超えて含まれ、又は当該理事並びにその配偶者及び3親等以内</w:t>
      </w:r>
      <w:r w:rsidRPr="00390F46">
        <w:rPr>
          <w:rFonts w:ascii="ＭＳ 明朝" w:hAnsi="ＭＳ 明朝" w:cs="Generic7-Regular" w:hint="eastAsia"/>
          <w:color w:val="000000"/>
          <w:kern w:val="0"/>
          <w:sz w:val="18"/>
          <w:szCs w:val="18"/>
        </w:rPr>
        <w:t>の親族その他各理事と厚生労働省令で定める特殊の関係がある者が理事の総数の</w:t>
      </w:r>
      <w:r w:rsidRPr="00390F46">
        <w:rPr>
          <w:rFonts w:ascii="ＭＳ 明朝" w:hAnsi="ＭＳ 明朝" w:cs="Generic7-Regular"/>
          <w:color w:val="000000"/>
          <w:kern w:val="0"/>
          <w:sz w:val="18"/>
          <w:szCs w:val="18"/>
        </w:rPr>
        <w:t>3分の1を超えて含</w:t>
      </w:r>
      <w:r w:rsidRPr="00390F46">
        <w:rPr>
          <w:rFonts w:ascii="ＭＳ 明朝" w:hAnsi="ＭＳ 明朝" w:cs="Generic7-Regular" w:hint="eastAsia"/>
          <w:color w:val="000000"/>
          <w:kern w:val="0"/>
          <w:sz w:val="18"/>
          <w:szCs w:val="18"/>
        </w:rPr>
        <w:t>まれることになってはならない。</w:t>
      </w:r>
      <w:r w:rsidRPr="00390F46">
        <w:rPr>
          <w:rFonts w:ascii="ＭＳ 明朝" w:hAnsi="ＭＳ 明朝" w:cs="Generic7-Regular"/>
          <w:color w:val="000000"/>
          <w:kern w:val="0"/>
          <w:sz w:val="18"/>
          <w:szCs w:val="18"/>
        </w:rPr>
        <w:t xml:space="preserve"> </w:t>
      </w:r>
    </w:p>
    <w:p w14:paraId="5EEA6687" w14:textId="76D41607" w:rsidR="00C715FF" w:rsidRDefault="00C715FF" w:rsidP="00611354">
      <w:pPr>
        <w:autoSpaceDE w:val="0"/>
        <w:autoSpaceDN w:val="0"/>
        <w:adjustRightInd w:val="0"/>
        <w:spacing w:line="260" w:lineRule="exact"/>
        <w:ind w:left="180" w:hangingChars="100" w:hanging="18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７</w:t>
      </w:r>
      <w:r w:rsidRPr="00390F46">
        <w:rPr>
          <w:rFonts w:ascii="ＭＳ 明朝" w:hAnsi="ＭＳ 明朝" w:cs="Generic7-Regular"/>
          <w:color w:val="000000"/>
          <w:kern w:val="0"/>
          <w:sz w:val="18"/>
          <w:szCs w:val="18"/>
        </w:rPr>
        <w:t xml:space="preserve"> 監事のうちには、各役員について、その配偶者又は3親等以内の親族その他各役員と厚生労働省令</w:t>
      </w:r>
      <w:r w:rsidRPr="00390F46">
        <w:rPr>
          <w:rFonts w:ascii="ＭＳ 明朝" w:hAnsi="ＭＳ 明朝" w:cs="Generic7-Regular" w:hint="eastAsia"/>
          <w:color w:val="000000"/>
          <w:kern w:val="0"/>
          <w:sz w:val="18"/>
          <w:szCs w:val="18"/>
        </w:rPr>
        <w:t>で定める特殊の関係がある者が含まれることになってはならない。</w:t>
      </w:r>
      <w:r w:rsidRPr="00390F46">
        <w:rPr>
          <w:rFonts w:ascii="ＭＳ 明朝" w:hAnsi="ＭＳ 明朝" w:cs="Generic7-Regular"/>
          <w:color w:val="000000"/>
          <w:kern w:val="0"/>
          <w:sz w:val="18"/>
          <w:szCs w:val="18"/>
        </w:rPr>
        <w:t xml:space="preserve"> </w:t>
      </w:r>
    </w:p>
    <w:p w14:paraId="2341FE3E" w14:textId="77777777" w:rsidR="00390F46" w:rsidRPr="00390F46" w:rsidRDefault="00390F46" w:rsidP="00611354">
      <w:pPr>
        <w:autoSpaceDE w:val="0"/>
        <w:autoSpaceDN w:val="0"/>
        <w:adjustRightInd w:val="0"/>
        <w:spacing w:line="260" w:lineRule="exact"/>
        <w:ind w:left="180" w:hangingChars="100" w:hanging="180"/>
        <w:jc w:val="left"/>
        <w:rPr>
          <w:rFonts w:ascii="ＭＳ 明朝" w:hAnsi="ＭＳ 明朝" w:cs="Generic7-Regular"/>
          <w:color w:val="000000"/>
          <w:kern w:val="0"/>
          <w:sz w:val="18"/>
          <w:szCs w:val="18"/>
        </w:rPr>
      </w:pPr>
    </w:p>
    <w:p w14:paraId="46CEF413" w14:textId="77777777" w:rsidR="00390F46" w:rsidRPr="00390F46" w:rsidRDefault="00390F46" w:rsidP="00390F46">
      <w:pPr>
        <w:autoSpaceDE w:val="0"/>
        <w:autoSpaceDN w:val="0"/>
        <w:adjustRightInd w:val="0"/>
        <w:spacing w:line="260" w:lineRule="exact"/>
        <w:ind w:left="180" w:hangingChars="100" w:hanging="18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社会福祉法施行規則</w:t>
      </w:r>
    </w:p>
    <w:p w14:paraId="0C7661C2" w14:textId="77777777" w:rsidR="00390F46" w:rsidRPr="00390F46" w:rsidRDefault="00390F46" w:rsidP="00390F46">
      <w:pPr>
        <w:autoSpaceDE w:val="0"/>
        <w:autoSpaceDN w:val="0"/>
        <w:adjustRightInd w:val="0"/>
        <w:spacing w:line="260" w:lineRule="exact"/>
        <w:ind w:left="180" w:hangingChars="100" w:hanging="180"/>
        <w:jc w:val="left"/>
        <w:rPr>
          <w:rFonts w:ascii="ＭＳ 明朝" w:hAnsi="ＭＳ 明朝" w:cs="Generic7-Regular"/>
          <w:color w:val="000000"/>
          <w:kern w:val="0"/>
          <w:sz w:val="18"/>
          <w:szCs w:val="18"/>
        </w:rPr>
      </w:pPr>
    </w:p>
    <w:p w14:paraId="4BD343CE" w14:textId="0605C7E5" w:rsidR="00390F46" w:rsidRPr="00390F46" w:rsidRDefault="00390F46" w:rsidP="00390F46">
      <w:pPr>
        <w:autoSpaceDE w:val="0"/>
        <w:autoSpaceDN w:val="0"/>
        <w:adjustRightInd w:val="0"/>
        <w:spacing w:line="260" w:lineRule="exact"/>
        <w:ind w:left="180" w:hangingChars="100" w:hanging="180"/>
        <w:jc w:val="left"/>
        <w:rPr>
          <w:rFonts w:ascii="ＭＳ 明朝" w:hAnsi="ＭＳ 明朝" w:cs="Generic7-Regular"/>
          <w:color w:val="000000"/>
          <w:kern w:val="0"/>
          <w:sz w:val="18"/>
          <w:szCs w:val="18"/>
        </w:rPr>
      </w:pPr>
      <w:r w:rsidRPr="00390F46">
        <w:rPr>
          <w:rFonts w:ascii="ＭＳ 明朝" w:hAnsi="ＭＳ 明朝" w:cs="Generic7-Regular" w:hint="eastAsia"/>
          <w:color w:val="000000"/>
          <w:kern w:val="0"/>
          <w:sz w:val="18"/>
          <w:szCs w:val="18"/>
        </w:rPr>
        <w:t>第2条の6の2</w:t>
      </w:r>
      <w:r w:rsidRPr="00390F46">
        <w:rPr>
          <w:rFonts w:ascii="ＭＳ 明朝" w:hAnsi="ＭＳ 明朝" w:cs="Generic7-Regular"/>
          <w:color w:val="000000"/>
          <w:kern w:val="0"/>
          <w:sz w:val="18"/>
          <w:szCs w:val="18"/>
        </w:rPr>
        <w:t xml:space="preserve"> 法第</w:t>
      </w:r>
      <w:r w:rsidRPr="00390F46">
        <w:rPr>
          <w:rFonts w:ascii="ＭＳ 明朝" w:hAnsi="ＭＳ 明朝" w:cs="Generic7-Regular" w:hint="eastAsia"/>
          <w:color w:val="000000"/>
          <w:kern w:val="0"/>
          <w:sz w:val="18"/>
          <w:szCs w:val="18"/>
        </w:rPr>
        <w:t>40</w:t>
      </w:r>
      <w:r w:rsidRPr="00390F46">
        <w:rPr>
          <w:rFonts w:ascii="ＭＳ 明朝" w:hAnsi="ＭＳ 明朝" w:cs="Generic7-Regular"/>
          <w:color w:val="000000"/>
          <w:kern w:val="0"/>
          <w:sz w:val="18"/>
          <w:szCs w:val="18"/>
        </w:rPr>
        <w:t>条第</w:t>
      </w:r>
      <w:r w:rsidRPr="00390F46">
        <w:rPr>
          <w:rFonts w:ascii="ＭＳ 明朝" w:hAnsi="ＭＳ 明朝" w:cs="Generic7-Regular" w:hint="eastAsia"/>
          <w:color w:val="000000"/>
          <w:kern w:val="0"/>
          <w:sz w:val="18"/>
          <w:szCs w:val="18"/>
        </w:rPr>
        <w:t>1</w:t>
      </w:r>
      <w:r w:rsidRPr="00390F46">
        <w:rPr>
          <w:rFonts w:ascii="ＭＳ 明朝" w:hAnsi="ＭＳ 明朝" w:cs="Generic7-Regular"/>
          <w:color w:val="000000"/>
          <w:kern w:val="0"/>
          <w:sz w:val="18"/>
          <w:szCs w:val="18"/>
        </w:rPr>
        <w:t>項第</w:t>
      </w:r>
      <w:r w:rsidRPr="00390F46">
        <w:rPr>
          <w:rFonts w:ascii="ＭＳ 明朝" w:hAnsi="ＭＳ 明朝" w:cs="Generic7-Regular" w:hint="eastAsia"/>
          <w:color w:val="000000"/>
          <w:kern w:val="0"/>
          <w:sz w:val="18"/>
          <w:szCs w:val="18"/>
        </w:rPr>
        <w:t>2</w:t>
      </w:r>
      <w:r w:rsidRPr="00390F46">
        <w:rPr>
          <w:rFonts w:ascii="ＭＳ 明朝" w:hAnsi="ＭＳ 明朝" w:cs="Generic7-Regular"/>
          <w:color w:val="000000"/>
          <w:kern w:val="0"/>
          <w:sz w:val="18"/>
          <w:szCs w:val="18"/>
        </w:rPr>
        <w:t>号（法第</w:t>
      </w:r>
      <w:r w:rsidRPr="00390F46">
        <w:rPr>
          <w:rFonts w:ascii="ＭＳ 明朝" w:hAnsi="ＭＳ 明朝" w:cs="Generic7-Regular" w:hint="eastAsia"/>
          <w:color w:val="000000"/>
          <w:kern w:val="0"/>
          <w:sz w:val="18"/>
          <w:szCs w:val="18"/>
        </w:rPr>
        <w:t>44</w:t>
      </w:r>
      <w:r w:rsidRPr="00390F46">
        <w:rPr>
          <w:rFonts w:ascii="ＭＳ 明朝" w:hAnsi="ＭＳ 明朝" w:cs="Generic7-Regular"/>
          <w:color w:val="000000"/>
          <w:kern w:val="0"/>
          <w:sz w:val="18"/>
          <w:szCs w:val="18"/>
        </w:rPr>
        <w:t>条第</w:t>
      </w:r>
      <w:r w:rsidRPr="00390F46">
        <w:rPr>
          <w:rFonts w:ascii="ＭＳ 明朝" w:hAnsi="ＭＳ 明朝" w:cs="Generic7-Regular" w:hint="eastAsia"/>
          <w:color w:val="000000"/>
          <w:kern w:val="0"/>
          <w:sz w:val="18"/>
          <w:szCs w:val="18"/>
        </w:rPr>
        <w:t>1</w:t>
      </w:r>
      <w:r w:rsidRPr="00390F46">
        <w:rPr>
          <w:rFonts w:ascii="ＭＳ 明朝" w:hAnsi="ＭＳ 明朝" w:cs="Generic7-Regular"/>
          <w:color w:val="000000"/>
          <w:kern w:val="0"/>
          <w:sz w:val="18"/>
          <w:szCs w:val="18"/>
        </w:rPr>
        <w:t>項、第</w:t>
      </w:r>
      <w:r w:rsidRPr="00390F46">
        <w:rPr>
          <w:rFonts w:ascii="ＭＳ 明朝" w:hAnsi="ＭＳ 明朝" w:cs="Generic7-Regular" w:hint="eastAsia"/>
          <w:color w:val="000000"/>
          <w:kern w:val="0"/>
          <w:sz w:val="18"/>
          <w:szCs w:val="18"/>
        </w:rPr>
        <w:t>46</w:t>
      </w:r>
      <w:r w:rsidRPr="00390F46">
        <w:rPr>
          <w:rFonts w:ascii="ＭＳ 明朝" w:hAnsi="ＭＳ 明朝" w:cs="Generic7-Regular"/>
          <w:color w:val="000000"/>
          <w:kern w:val="0"/>
          <w:sz w:val="18"/>
          <w:szCs w:val="18"/>
        </w:rPr>
        <w:t>条の</w:t>
      </w:r>
      <w:r w:rsidRPr="00390F46">
        <w:rPr>
          <w:rFonts w:ascii="ＭＳ 明朝" w:hAnsi="ＭＳ 明朝" w:cs="Generic7-Regular" w:hint="eastAsia"/>
          <w:color w:val="000000"/>
          <w:kern w:val="0"/>
          <w:sz w:val="18"/>
          <w:szCs w:val="18"/>
        </w:rPr>
        <w:t>6</w:t>
      </w:r>
      <w:r w:rsidRPr="00390F46">
        <w:rPr>
          <w:rFonts w:ascii="ＭＳ 明朝" w:hAnsi="ＭＳ 明朝" w:cs="Generic7-Regular"/>
          <w:color w:val="000000"/>
          <w:kern w:val="0"/>
          <w:sz w:val="18"/>
          <w:szCs w:val="18"/>
        </w:rPr>
        <w:t>第</w:t>
      </w:r>
      <w:r w:rsidRPr="00390F46">
        <w:rPr>
          <w:rFonts w:ascii="ＭＳ 明朝" w:hAnsi="ＭＳ 明朝" w:cs="Generic7-Regular" w:hint="eastAsia"/>
          <w:color w:val="000000"/>
          <w:kern w:val="0"/>
          <w:sz w:val="18"/>
          <w:szCs w:val="18"/>
        </w:rPr>
        <w:t>6</w:t>
      </w:r>
      <w:r w:rsidRPr="00390F46">
        <w:rPr>
          <w:rFonts w:ascii="ＭＳ 明朝" w:hAnsi="ＭＳ 明朝" w:cs="Generic7-Regular"/>
          <w:color w:val="000000"/>
          <w:kern w:val="0"/>
          <w:sz w:val="18"/>
          <w:szCs w:val="18"/>
        </w:rPr>
        <w:t>項及び第</w:t>
      </w:r>
      <w:r w:rsidRPr="00390F46">
        <w:rPr>
          <w:rFonts w:ascii="ＭＳ 明朝" w:hAnsi="ＭＳ 明朝" w:cs="Generic7-Regular" w:hint="eastAsia"/>
          <w:color w:val="000000"/>
          <w:kern w:val="0"/>
          <w:sz w:val="18"/>
          <w:szCs w:val="18"/>
        </w:rPr>
        <w:t>115</w:t>
      </w:r>
      <w:r w:rsidRPr="00390F46">
        <w:rPr>
          <w:rFonts w:ascii="ＭＳ 明朝" w:hAnsi="ＭＳ 明朝" w:cs="Generic7-Regular"/>
          <w:color w:val="000000"/>
          <w:kern w:val="0"/>
          <w:sz w:val="18"/>
          <w:szCs w:val="18"/>
        </w:rPr>
        <w:t>条第</w:t>
      </w:r>
      <w:r w:rsidRPr="00390F46">
        <w:rPr>
          <w:rFonts w:ascii="ＭＳ 明朝" w:hAnsi="ＭＳ 明朝" w:cs="Generic7-Regular" w:hint="eastAsia"/>
          <w:color w:val="000000"/>
          <w:kern w:val="0"/>
          <w:sz w:val="18"/>
          <w:szCs w:val="18"/>
        </w:rPr>
        <w:t>2</w:t>
      </w:r>
      <w:r w:rsidRPr="00390F46">
        <w:rPr>
          <w:rFonts w:ascii="ＭＳ 明朝" w:hAnsi="ＭＳ 明朝" w:cs="Generic7-Regular"/>
          <w:color w:val="000000"/>
          <w:kern w:val="0"/>
          <w:sz w:val="18"/>
          <w:szCs w:val="18"/>
        </w:rPr>
        <w:t>項において準用する場合を含む。）に規定する厚生労働省令で定めるものは、精神の機能の障害により職務を適正に執行するに当たって必要な認知、判断及び意思疎通を適切に行うことができない者とする。</w:t>
      </w:r>
    </w:p>
    <w:sectPr w:rsidR="00390F46" w:rsidRPr="00390F46" w:rsidSect="00C9762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BD069" w14:textId="77777777" w:rsidR="00D146F8" w:rsidRDefault="00D146F8" w:rsidP="00A65885">
      <w:r>
        <w:separator/>
      </w:r>
    </w:p>
  </w:endnote>
  <w:endnote w:type="continuationSeparator" w:id="0">
    <w:p w14:paraId="3B774477" w14:textId="77777777" w:rsidR="00D146F8" w:rsidRDefault="00D146F8" w:rsidP="00A6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E4D8F" w14:textId="77777777" w:rsidR="00D146F8" w:rsidRDefault="00D146F8" w:rsidP="00A65885">
      <w:r>
        <w:separator/>
      </w:r>
    </w:p>
  </w:footnote>
  <w:footnote w:type="continuationSeparator" w:id="0">
    <w:p w14:paraId="371117E3" w14:textId="77777777" w:rsidR="00D146F8" w:rsidRDefault="00D146F8" w:rsidP="00A6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17"/>
    <w:rsid w:val="00003E3D"/>
    <w:rsid w:val="000049C3"/>
    <w:rsid w:val="000078EE"/>
    <w:rsid w:val="00020E0F"/>
    <w:rsid w:val="00156D64"/>
    <w:rsid w:val="00174483"/>
    <w:rsid w:val="00193739"/>
    <w:rsid w:val="002840D4"/>
    <w:rsid w:val="0032725A"/>
    <w:rsid w:val="00362FDE"/>
    <w:rsid w:val="00390F46"/>
    <w:rsid w:val="003B14F2"/>
    <w:rsid w:val="004575CB"/>
    <w:rsid w:val="004579C8"/>
    <w:rsid w:val="00480BB4"/>
    <w:rsid w:val="0053664F"/>
    <w:rsid w:val="005419E3"/>
    <w:rsid w:val="0057418E"/>
    <w:rsid w:val="005D4D52"/>
    <w:rsid w:val="005E7322"/>
    <w:rsid w:val="00611354"/>
    <w:rsid w:val="00695A3B"/>
    <w:rsid w:val="006E7E77"/>
    <w:rsid w:val="006F01DE"/>
    <w:rsid w:val="007F4B03"/>
    <w:rsid w:val="007F7724"/>
    <w:rsid w:val="00867CEA"/>
    <w:rsid w:val="00955E93"/>
    <w:rsid w:val="00974EC5"/>
    <w:rsid w:val="00991B80"/>
    <w:rsid w:val="009F21E6"/>
    <w:rsid w:val="00A03EB5"/>
    <w:rsid w:val="00A65885"/>
    <w:rsid w:val="00A8229F"/>
    <w:rsid w:val="00BD61AB"/>
    <w:rsid w:val="00BF423B"/>
    <w:rsid w:val="00BF48AE"/>
    <w:rsid w:val="00C66CBA"/>
    <w:rsid w:val="00C715FF"/>
    <w:rsid w:val="00C72C97"/>
    <w:rsid w:val="00C74417"/>
    <w:rsid w:val="00C9762C"/>
    <w:rsid w:val="00CB369B"/>
    <w:rsid w:val="00CF61D9"/>
    <w:rsid w:val="00D146F8"/>
    <w:rsid w:val="00D37908"/>
    <w:rsid w:val="00E34537"/>
    <w:rsid w:val="00E72BE4"/>
    <w:rsid w:val="00EB2B08"/>
    <w:rsid w:val="00F504D9"/>
    <w:rsid w:val="00FD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F89D2"/>
  <w15:chartTrackingRefBased/>
  <w15:docId w15:val="{23FF299C-C5DB-4047-8DD3-BCB638FA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885"/>
    <w:pPr>
      <w:tabs>
        <w:tab w:val="center" w:pos="4252"/>
        <w:tab w:val="right" w:pos="8504"/>
      </w:tabs>
      <w:snapToGrid w:val="0"/>
    </w:pPr>
  </w:style>
  <w:style w:type="character" w:customStyle="1" w:styleId="a5">
    <w:name w:val="ヘッダー (文字)"/>
    <w:basedOn w:val="a0"/>
    <w:link w:val="a4"/>
    <w:uiPriority w:val="99"/>
    <w:rsid w:val="00A65885"/>
  </w:style>
  <w:style w:type="paragraph" w:styleId="a6">
    <w:name w:val="footer"/>
    <w:basedOn w:val="a"/>
    <w:link w:val="a7"/>
    <w:uiPriority w:val="99"/>
    <w:unhideWhenUsed/>
    <w:rsid w:val="00A65885"/>
    <w:pPr>
      <w:tabs>
        <w:tab w:val="center" w:pos="4252"/>
        <w:tab w:val="right" w:pos="8504"/>
      </w:tabs>
      <w:snapToGrid w:val="0"/>
    </w:pPr>
  </w:style>
  <w:style w:type="character" w:customStyle="1" w:styleId="a7">
    <w:name w:val="フッター (文字)"/>
    <w:basedOn w:val="a0"/>
    <w:link w:val="a6"/>
    <w:uiPriority w:val="99"/>
    <w:rsid w:val="00A6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asahi03</dc:creator>
  <cp:keywords/>
  <dc:description/>
  <cp:lastModifiedBy>asahi03</cp:lastModifiedBy>
  <cp:revision>12</cp:revision>
  <cp:lastPrinted>2023-06-12T06:34:00Z</cp:lastPrinted>
  <dcterms:created xsi:type="dcterms:W3CDTF">2025-05-08T07:26:00Z</dcterms:created>
  <dcterms:modified xsi:type="dcterms:W3CDTF">2025-05-12T04:26:00Z</dcterms:modified>
</cp:coreProperties>
</file>